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AD" w:rsidRDefault="00D775AD" w:rsidP="00C35D70">
      <w:pPr>
        <w:jc w:val="center"/>
        <w:rPr>
          <w:rFonts w:ascii="黑体" w:eastAsia="黑体" w:hAnsi="Times New Roman"/>
          <w:sz w:val="32"/>
          <w:szCs w:val="32"/>
        </w:rPr>
      </w:pPr>
    </w:p>
    <w:p w:rsidR="00D775AD" w:rsidRDefault="00D775AD">
      <w:pPr>
        <w:jc w:val="center"/>
        <w:rPr>
          <w:rFonts w:ascii="Times New Roman" w:hAnsi="Times New Roman"/>
          <w:szCs w:val="20"/>
        </w:rPr>
      </w:pPr>
    </w:p>
    <w:p w:rsidR="00D775AD" w:rsidRDefault="00D775AD">
      <w:pPr>
        <w:jc w:val="center"/>
        <w:rPr>
          <w:rFonts w:ascii="Times New Roman" w:hAnsi="Times New Roman"/>
          <w:szCs w:val="20"/>
        </w:rPr>
      </w:pPr>
    </w:p>
    <w:p w:rsidR="00D775AD" w:rsidRDefault="00D775AD">
      <w:pPr>
        <w:jc w:val="center"/>
        <w:rPr>
          <w:rFonts w:ascii="Times New Roman" w:hAnsi="Times New Roman"/>
          <w:szCs w:val="20"/>
        </w:rPr>
      </w:pPr>
      <w:bookmarkStart w:id="0" w:name="_GoBack"/>
      <w:bookmarkEnd w:id="0"/>
    </w:p>
    <w:p w:rsidR="00D775AD" w:rsidRDefault="00D775AD">
      <w:pPr>
        <w:jc w:val="center"/>
        <w:rPr>
          <w:rFonts w:ascii="Times New Roman" w:hAnsi="Times New Roman"/>
          <w:szCs w:val="20"/>
        </w:rPr>
      </w:pPr>
    </w:p>
    <w:p w:rsidR="00D775AD" w:rsidRDefault="00D775AD">
      <w:pPr>
        <w:jc w:val="center"/>
        <w:rPr>
          <w:rFonts w:ascii="方正小标宋_GBK" w:eastAsia="方正小标宋_GBK" w:hAnsi="Times New Roman"/>
          <w:sz w:val="48"/>
          <w:szCs w:val="20"/>
        </w:rPr>
      </w:pPr>
      <w:r>
        <w:rPr>
          <w:rFonts w:ascii="方正小标宋_GBK" w:eastAsia="方正小标宋_GBK" w:hAnsi="Times New Roman" w:hint="eastAsia"/>
          <w:sz w:val="48"/>
          <w:szCs w:val="20"/>
        </w:rPr>
        <w:t>江苏省中国特色社会主义理论体系</w:t>
      </w:r>
    </w:p>
    <w:p w:rsidR="00D775AD" w:rsidRDefault="00D775AD">
      <w:pPr>
        <w:jc w:val="center"/>
        <w:rPr>
          <w:rFonts w:ascii="方正小标宋_GBK" w:eastAsia="方正小标宋_GBK" w:hAnsi="Times New Roman"/>
          <w:sz w:val="48"/>
          <w:szCs w:val="20"/>
        </w:rPr>
      </w:pPr>
      <w:r>
        <w:rPr>
          <w:rFonts w:ascii="方正小标宋_GBK" w:eastAsia="方正小标宋_GBK" w:hAnsi="Times New Roman" w:hint="eastAsia"/>
          <w:sz w:val="48"/>
          <w:szCs w:val="20"/>
        </w:rPr>
        <w:t>研究中心研究项目</w:t>
      </w:r>
    </w:p>
    <w:p w:rsidR="00D775AD" w:rsidRDefault="00D775AD">
      <w:pPr>
        <w:jc w:val="center"/>
        <w:rPr>
          <w:rFonts w:ascii="Times New Roman" w:hAnsi="Times New Roman"/>
          <w:szCs w:val="20"/>
        </w:rPr>
      </w:pPr>
    </w:p>
    <w:p w:rsidR="00D775AD" w:rsidRDefault="00D775AD">
      <w:pPr>
        <w:jc w:val="center"/>
        <w:rPr>
          <w:rFonts w:ascii="方正小标宋_GBK" w:eastAsia="方正小标宋_GBK" w:hAnsi="Times New Roman"/>
          <w:sz w:val="72"/>
          <w:szCs w:val="72"/>
        </w:rPr>
      </w:pPr>
      <w:r>
        <w:rPr>
          <w:rFonts w:ascii="方正小标宋_GBK" w:eastAsia="方正小标宋_GBK" w:hAnsi="Times New Roman" w:hint="eastAsia"/>
          <w:sz w:val="72"/>
          <w:szCs w:val="72"/>
        </w:rPr>
        <w:t>申</w:t>
      </w:r>
      <w:r>
        <w:rPr>
          <w:rFonts w:ascii="方正小标宋_GBK" w:eastAsia="方正小标宋_GBK" w:hAnsi="Times New Roman"/>
          <w:sz w:val="72"/>
          <w:szCs w:val="72"/>
        </w:rPr>
        <w:t xml:space="preserve">  </w:t>
      </w:r>
      <w:r>
        <w:rPr>
          <w:rFonts w:ascii="方正小标宋_GBK" w:eastAsia="方正小标宋_GBK" w:hAnsi="Times New Roman" w:hint="eastAsia"/>
          <w:sz w:val="72"/>
          <w:szCs w:val="72"/>
        </w:rPr>
        <w:t>请</w:t>
      </w:r>
      <w:r>
        <w:rPr>
          <w:rFonts w:ascii="方正小标宋_GBK" w:eastAsia="方正小标宋_GBK" w:hAnsi="Times New Roman"/>
          <w:sz w:val="72"/>
          <w:szCs w:val="72"/>
        </w:rPr>
        <w:t xml:space="preserve">  </w:t>
      </w:r>
      <w:r>
        <w:rPr>
          <w:rFonts w:ascii="方正小标宋_GBK" w:eastAsia="方正小标宋_GBK" w:hAnsi="Times New Roman" w:hint="eastAsia"/>
          <w:sz w:val="72"/>
          <w:szCs w:val="72"/>
        </w:rPr>
        <w:t>书</w:t>
      </w:r>
    </w:p>
    <w:p w:rsidR="00D775AD" w:rsidRDefault="00D775AD">
      <w:pPr>
        <w:jc w:val="center"/>
        <w:rPr>
          <w:rFonts w:ascii="华文中宋" w:eastAsia="华文中宋" w:hAnsi="Times New Roman"/>
          <w:b/>
          <w:sz w:val="48"/>
          <w:szCs w:val="20"/>
        </w:rPr>
      </w:pPr>
    </w:p>
    <w:p w:rsidR="00D775AD" w:rsidRDefault="00D775AD">
      <w:pPr>
        <w:jc w:val="center"/>
        <w:rPr>
          <w:rFonts w:ascii="Times New Roman" w:eastAsia="仿宋_GB2312" w:hAnsi="Times New Roman"/>
          <w:sz w:val="3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5020"/>
      </w:tblGrid>
      <w:tr w:rsidR="00D775AD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5AD" w:rsidRDefault="00D775AD">
            <w:pPr>
              <w:rPr>
                <w:rFonts w:ascii="楷体_GB2312" w:eastAsia="楷体_GB2312" w:hAnsi="Times New Roman"/>
                <w:b/>
                <w:sz w:val="32"/>
                <w:szCs w:val="20"/>
              </w:rPr>
            </w:pP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课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名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称</w:t>
            </w:r>
            <w:r>
              <w:rPr>
                <w:rFonts w:ascii="仿宋" w:eastAsia="仿宋" w:hAnsi="Times New Roman"/>
                <w:sz w:val="32"/>
                <w:szCs w:val="20"/>
              </w:rPr>
              <w:t xml:space="preserve">  </w:t>
            </w:r>
          </w:p>
        </w:tc>
        <w:tc>
          <w:tcPr>
            <w:tcW w:w="5020" w:type="dxa"/>
            <w:tcBorders>
              <w:top w:val="nil"/>
              <w:left w:val="nil"/>
              <w:right w:val="nil"/>
            </w:tcBorders>
            <w:vAlign w:val="center"/>
          </w:tcPr>
          <w:p w:rsidR="00D775AD" w:rsidRDefault="00D775AD">
            <w:pPr>
              <w:rPr>
                <w:rFonts w:ascii="楷体_GB2312" w:eastAsia="楷体_GB2312" w:hAnsi="Times New Roman"/>
                <w:b/>
                <w:sz w:val="32"/>
                <w:szCs w:val="20"/>
              </w:rPr>
            </w:pPr>
          </w:p>
        </w:tc>
      </w:tr>
      <w:tr w:rsidR="00D775AD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5AD" w:rsidRDefault="00D775AD">
            <w:pPr>
              <w:jc w:val="center"/>
              <w:rPr>
                <w:rFonts w:ascii="仿宋" w:eastAsia="仿宋" w:hAnsi="Times New Roman"/>
                <w:w w:val="200"/>
                <w:sz w:val="32"/>
                <w:szCs w:val="20"/>
              </w:rPr>
            </w:pP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申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请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人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姓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名</w:t>
            </w:r>
          </w:p>
        </w:tc>
        <w:tc>
          <w:tcPr>
            <w:tcW w:w="5020" w:type="dxa"/>
            <w:tcBorders>
              <w:left w:val="nil"/>
              <w:right w:val="nil"/>
            </w:tcBorders>
            <w:vAlign w:val="center"/>
          </w:tcPr>
          <w:p w:rsidR="00D775AD" w:rsidRDefault="00D775AD">
            <w:pPr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</w:p>
        </w:tc>
      </w:tr>
      <w:tr w:rsidR="00D775AD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5AD" w:rsidRDefault="00D775AD">
            <w:pPr>
              <w:jc w:val="center"/>
              <w:rPr>
                <w:rFonts w:ascii="仿宋" w:eastAsia="仿宋" w:hAnsi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申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请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基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地</w:t>
            </w:r>
          </w:p>
        </w:tc>
        <w:tc>
          <w:tcPr>
            <w:tcW w:w="5020" w:type="dxa"/>
            <w:tcBorders>
              <w:left w:val="nil"/>
              <w:right w:val="nil"/>
            </w:tcBorders>
            <w:vAlign w:val="center"/>
          </w:tcPr>
          <w:p w:rsidR="00D775AD" w:rsidRDefault="00D775AD">
            <w:pPr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</w:p>
        </w:tc>
      </w:tr>
      <w:tr w:rsidR="00D775AD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5AD" w:rsidRDefault="00D775AD">
            <w:pPr>
              <w:jc w:val="center"/>
              <w:rPr>
                <w:rFonts w:ascii="仿宋" w:eastAsia="仿宋" w:hAnsi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填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表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日</w:t>
            </w:r>
            <w:r>
              <w:rPr>
                <w:rFonts w:ascii="仿宋_GB2312" w:eastAsia="仿宋_GB2312" w:hAnsi="Times New Roman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20"/>
              </w:rPr>
              <w:t>期</w:t>
            </w:r>
          </w:p>
        </w:tc>
        <w:tc>
          <w:tcPr>
            <w:tcW w:w="5020" w:type="dxa"/>
            <w:tcBorders>
              <w:left w:val="nil"/>
              <w:right w:val="nil"/>
            </w:tcBorders>
            <w:vAlign w:val="center"/>
          </w:tcPr>
          <w:p w:rsidR="00D775AD" w:rsidRDefault="00D775AD">
            <w:pPr>
              <w:jc w:val="center"/>
              <w:rPr>
                <w:rFonts w:ascii="楷体_GB2312" w:eastAsia="楷体_GB2312" w:hAnsi="Times New Roman"/>
                <w:sz w:val="28"/>
                <w:szCs w:val="28"/>
              </w:rPr>
            </w:pPr>
          </w:p>
        </w:tc>
      </w:tr>
    </w:tbl>
    <w:p w:rsidR="00D775AD" w:rsidRDefault="00D775AD">
      <w:pPr>
        <w:jc w:val="center"/>
        <w:rPr>
          <w:rFonts w:ascii="Times New Roman" w:eastAsia="仿宋_GB2312" w:hAnsi="Times New Roman"/>
          <w:sz w:val="32"/>
          <w:szCs w:val="20"/>
        </w:rPr>
      </w:pPr>
    </w:p>
    <w:p w:rsidR="00D775AD" w:rsidRDefault="00D775AD">
      <w:pPr>
        <w:rPr>
          <w:rFonts w:ascii="Times New Roman" w:eastAsia="仿宋_GB2312" w:hAnsi="Times New Roman"/>
          <w:sz w:val="32"/>
          <w:szCs w:val="20"/>
        </w:rPr>
      </w:pPr>
    </w:p>
    <w:p w:rsidR="00D775AD" w:rsidRDefault="00D775AD">
      <w:pPr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hint="eastAsia"/>
          <w:sz w:val="32"/>
          <w:szCs w:val="20"/>
        </w:rPr>
        <w:t>江苏省中国特色社会主义理论体系研究中心制</w:t>
      </w:r>
    </w:p>
    <w:p w:rsidR="00D775AD" w:rsidRDefault="00D775AD">
      <w:pPr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t>2017</w:t>
      </w:r>
      <w:r>
        <w:rPr>
          <w:rFonts w:ascii="Times New Roman" w:hAnsi="Times New Roman" w:hint="eastAsia"/>
          <w:sz w:val="32"/>
          <w:szCs w:val="20"/>
        </w:rPr>
        <w:t>年</w:t>
      </w:r>
      <w:r>
        <w:rPr>
          <w:rFonts w:ascii="Times New Roman" w:hAnsi="Times New Roman"/>
          <w:sz w:val="32"/>
          <w:szCs w:val="20"/>
        </w:rPr>
        <w:t>4</w:t>
      </w:r>
      <w:r>
        <w:rPr>
          <w:rFonts w:ascii="Times New Roman" w:hAnsi="Times New Roman" w:hint="eastAsia"/>
          <w:sz w:val="32"/>
          <w:szCs w:val="20"/>
        </w:rPr>
        <w:t>月</w:t>
      </w:r>
    </w:p>
    <w:p w:rsidR="00D775AD" w:rsidRDefault="00D775AD">
      <w:pPr>
        <w:spacing w:line="360" w:lineRule="auto"/>
        <w:jc w:val="center"/>
        <w:rPr>
          <w:rFonts w:ascii="宋体"/>
          <w:sz w:val="28"/>
          <w:szCs w:val="24"/>
        </w:rPr>
      </w:pPr>
    </w:p>
    <w:p w:rsidR="00D775AD" w:rsidRDefault="00D775AD">
      <w:pPr>
        <w:spacing w:line="360" w:lineRule="auto"/>
        <w:jc w:val="center"/>
        <w:rPr>
          <w:rFonts w:ascii="黑体" w:eastAsia="黑体" w:hAnsi="宋体"/>
          <w:sz w:val="36"/>
          <w:szCs w:val="24"/>
        </w:rPr>
      </w:pPr>
      <w:r>
        <w:rPr>
          <w:rFonts w:ascii="黑体" w:eastAsia="黑体" w:hAnsi="宋体" w:hint="eastAsia"/>
          <w:sz w:val="36"/>
          <w:szCs w:val="24"/>
        </w:rPr>
        <w:t>填表说明</w:t>
      </w:r>
    </w:p>
    <w:p w:rsidR="00D775AD" w:rsidRDefault="00D775AD">
      <w:pPr>
        <w:spacing w:line="360" w:lineRule="auto"/>
        <w:jc w:val="center"/>
        <w:rPr>
          <w:rFonts w:ascii="黑体" w:eastAsia="黑体" w:hAnsi="宋体"/>
          <w:sz w:val="36"/>
          <w:szCs w:val="24"/>
        </w:rPr>
      </w:pPr>
    </w:p>
    <w:p w:rsidR="00D775AD" w:rsidRDefault="00D775AD">
      <w:pPr>
        <w:spacing w:line="600" w:lineRule="exact"/>
        <w:ind w:firstLineChars="200" w:firstLine="6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/>
          <w:sz w:val="30"/>
          <w:szCs w:val="30"/>
        </w:rPr>
        <w:t>1</w:t>
      </w:r>
      <w:r>
        <w:rPr>
          <w:rFonts w:ascii="Times New Roman" w:eastAsia="方正仿宋_GBK" w:hAnsi="Times New Roman" w:hint="eastAsia"/>
          <w:sz w:val="30"/>
          <w:szCs w:val="30"/>
        </w:rPr>
        <w:t>、本表封面及第一至四项由课题申报负责人填写。</w:t>
      </w:r>
    </w:p>
    <w:p w:rsidR="00D775AD" w:rsidRDefault="00D775AD">
      <w:pPr>
        <w:spacing w:line="600" w:lineRule="exact"/>
        <w:ind w:firstLineChars="200" w:firstLine="6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/>
          <w:sz w:val="30"/>
          <w:szCs w:val="30"/>
        </w:rPr>
        <w:t>2</w:t>
      </w:r>
      <w:r>
        <w:rPr>
          <w:rFonts w:ascii="Times New Roman" w:eastAsia="方正仿宋_GBK" w:hAnsi="Times New Roman" w:hint="eastAsia"/>
          <w:sz w:val="30"/>
          <w:szCs w:val="30"/>
        </w:rPr>
        <w:t>、第五、六项分别由研究基地所在单位科研部门和单位负责同志签字并盖章。</w:t>
      </w:r>
    </w:p>
    <w:p w:rsidR="00D775AD" w:rsidRDefault="00D775AD">
      <w:pPr>
        <w:spacing w:line="600" w:lineRule="exact"/>
        <w:ind w:firstLineChars="200" w:firstLine="6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/>
          <w:sz w:val="30"/>
          <w:szCs w:val="30"/>
        </w:rPr>
        <w:t>3</w:t>
      </w:r>
      <w:r>
        <w:rPr>
          <w:rFonts w:ascii="Times New Roman" w:eastAsia="方正仿宋_GBK" w:hAnsi="Times New Roman" w:hint="eastAsia"/>
          <w:sz w:val="30"/>
          <w:szCs w:val="30"/>
        </w:rPr>
        <w:t>、申报课题须未申报其他项目资助，最终成果为专著、系列论文或研究报告等，成果发表时须标注“江苏省中国特色理论体系研究中心资助项目”，原则上于</w:t>
      </w:r>
      <w:smartTag w:uri="urn:schemas-microsoft-com:office:smarttags" w:element="chsdate">
        <w:smartTagPr>
          <w:attr w:name="Year" w:val="2018"/>
          <w:attr w:name="Month" w:val="4"/>
          <w:attr w:name="Day" w:val="30"/>
          <w:attr w:name="IsLunarDate" w:val="False"/>
          <w:attr w:name="IsROCDate" w:val="False"/>
        </w:smartTagPr>
        <w:r>
          <w:rPr>
            <w:rFonts w:ascii="Times New Roman" w:eastAsia="方正仿宋_GBK" w:hAnsi="Times New Roman"/>
            <w:sz w:val="30"/>
            <w:szCs w:val="30"/>
          </w:rPr>
          <w:t>2018</w:t>
        </w:r>
        <w:r>
          <w:rPr>
            <w:rFonts w:ascii="Times New Roman" w:eastAsia="方正仿宋_GBK" w:hAnsi="Times New Roman" w:hint="eastAsia"/>
            <w:sz w:val="30"/>
            <w:szCs w:val="30"/>
          </w:rPr>
          <w:t>年</w:t>
        </w:r>
        <w:r>
          <w:rPr>
            <w:rFonts w:ascii="Times New Roman" w:eastAsia="方正仿宋_GBK" w:hAnsi="Times New Roman"/>
            <w:sz w:val="30"/>
            <w:szCs w:val="30"/>
          </w:rPr>
          <w:t>4</w:t>
        </w:r>
        <w:r>
          <w:rPr>
            <w:rFonts w:ascii="Times New Roman" w:eastAsia="方正仿宋_GBK" w:hAnsi="Times New Roman" w:hint="eastAsia"/>
            <w:sz w:val="30"/>
            <w:szCs w:val="30"/>
          </w:rPr>
          <w:t>月</w:t>
        </w:r>
        <w:r>
          <w:rPr>
            <w:rFonts w:ascii="Times New Roman" w:eastAsia="方正仿宋_GBK" w:hAnsi="Times New Roman"/>
            <w:sz w:val="30"/>
            <w:szCs w:val="30"/>
          </w:rPr>
          <w:t>30</w:t>
        </w:r>
        <w:r>
          <w:rPr>
            <w:rFonts w:ascii="Times New Roman" w:eastAsia="方正仿宋_GBK" w:hAnsi="Times New Roman" w:hint="eastAsia"/>
            <w:sz w:val="30"/>
            <w:szCs w:val="30"/>
          </w:rPr>
          <w:t>日</w:t>
        </w:r>
      </w:smartTag>
      <w:r>
        <w:rPr>
          <w:rFonts w:ascii="Times New Roman" w:eastAsia="方正仿宋_GBK" w:hAnsi="Times New Roman" w:hint="eastAsia"/>
          <w:sz w:val="30"/>
          <w:szCs w:val="30"/>
        </w:rPr>
        <w:t>前结项。</w:t>
      </w:r>
    </w:p>
    <w:p w:rsidR="00D775AD" w:rsidRDefault="00D775AD">
      <w:pPr>
        <w:spacing w:line="6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Times New Roman" w:eastAsia="方正仿宋_GBK" w:hAnsi="Times New Roman"/>
          <w:sz w:val="30"/>
          <w:szCs w:val="30"/>
        </w:rPr>
        <w:t>4</w:t>
      </w:r>
      <w:r>
        <w:rPr>
          <w:rFonts w:ascii="Times New Roman" w:eastAsia="方正仿宋_GBK" w:hAnsi="Times New Roman" w:hint="eastAsia"/>
          <w:sz w:val="30"/>
          <w:szCs w:val="30"/>
        </w:rPr>
        <w:t>、申请书一律用计算机填写，一式</w:t>
      </w:r>
      <w:r>
        <w:rPr>
          <w:rFonts w:ascii="Times New Roman" w:eastAsia="方正仿宋_GBK" w:hAnsi="Times New Roman"/>
          <w:sz w:val="30"/>
          <w:szCs w:val="30"/>
        </w:rPr>
        <w:t>3</w:t>
      </w:r>
      <w:r>
        <w:rPr>
          <w:rFonts w:ascii="Times New Roman" w:eastAsia="方正仿宋_GBK" w:hAnsi="Times New Roman" w:hint="eastAsia"/>
          <w:sz w:val="30"/>
          <w:szCs w:val="30"/>
        </w:rPr>
        <w:t>份，用</w:t>
      </w:r>
      <w:r>
        <w:rPr>
          <w:rFonts w:ascii="Times New Roman" w:eastAsia="方正仿宋_GBK" w:hAnsi="Times New Roman"/>
          <w:sz w:val="30"/>
          <w:szCs w:val="30"/>
        </w:rPr>
        <w:t>A3</w:t>
      </w:r>
      <w:r>
        <w:rPr>
          <w:rFonts w:ascii="Times New Roman" w:eastAsia="方正仿宋_GBK" w:hAnsi="Times New Roman" w:hint="eastAsia"/>
          <w:sz w:val="30"/>
          <w:szCs w:val="30"/>
        </w:rPr>
        <w:t>纸双面印制，中缝装订。</w:t>
      </w:r>
    </w:p>
    <w:p w:rsidR="00D775AD" w:rsidRDefault="00D775AD">
      <w:pPr>
        <w:spacing w:line="480" w:lineRule="auto"/>
        <w:rPr>
          <w:rFonts w:ascii="Times New Roman" w:eastAsia="黑体" w:hAnsi="Times New Roman"/>
          <w:sz w:val="32"/>
          <w:szCs w:val="20"/>
        </w:rPr>
      </w:pPr>
      <w:r>
        <w:rPr>
          <w:rFonts w:ascii="Times New Roman" w:eastAsia="黑体" w:hAnsi="Times New Roman"/>
          <w:sz w:val="32"/>
          <w:szCs w:val="20"/>
        </w:rPr>
        <w:br w:type="page"/>
      </w:r>
      <w:r>
        <w:rPr>
          <w:rFonts w:ascii="Times New Roman" w:eastAsia="黑体" w:hAnsi="Times New Roman" w:hint="eastAsia"/>
          <w:sz w:val="32"/>
          <w:szCs w:val="20"/>
        </w:rPr>
        <w:lastRenderedPageBreak/>
        <w:t>一、基本情况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06"/>
        <w:gridCol w:w="284"/>
        <w:gridCol w:w="567"/>
        <w:gridCol w:w="708"/>
        <w:gridCol w:w="991"/>
        <w:gridCol w:w="254"/>
        <w:gridCol w:w="15"/>
        <w:gridCol w:w="439"/>
        <w:gridCol w:w="781"/>
        <w:gridCol w:w="1126"/>
        <w:gridCol w:w="728"/>
        <w:gridCol w:w="1548"/>
      </w:tblGrid>
      <w:tr w:rsidR="00D775AD">
        <w:trPr>
          <w:trHeight w:val="780"/>
          <w:jc w:val="center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课题名称</w:t>
            </w:r>
          </w:p>
        </w:tc>
        <w:tc>
          <w:tcPr>
            <w:tcW w:w="7441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780"/>
          <w:jc w:val="center"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关键词</w:t>
            </w:r>
          </w:p>
        </w:tc>
        <w:tc>
          <w:tcPr>
            <w:tcW w:w="7441" w:type="dxa"/>
            <w:gridSpan w:val="11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780"/>
          <w:jc w:val="center"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研究类型</w:t>
            </w:r>
          </w:p>
        </w:tc>
        <w:tc>
          <w:tcPr>
            <w:tcW w:w="851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590" w:type="dxa"/>
            <w:gridSpan w:val="9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A.</w:t>
            </w:r>
            <w:r>
              <w:rPr>
                <w:rFonts w:ascii="Times New Roman" w:hAnsi="Times New Roman" w:hint="eastAsia"/>
                <w:szCs w:val="20"/>
              </w:rPr>
              <w:t>基础研究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</w:rPr>
              <w:t>B.</w:t>
            </w:r>
            <w:r>
              <w:rPr>
                <w:rFonts w:ascii="Times New Roman" w:hAnsi="Times New Roman" w:hint="eastAsia"/>
                <w:szCs w:val="20"/>
              </w:rPr>
              <w:t>应用研究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</w:rPr>
              <w:t>C.</w:t>
            </w:r>
            <w:r>
              <w:rPr>
                <w:rFonts w:ascii="Times New Roman" w:hAnsi="Times New Roman" w:hint="eastAsia"/>
                <w:szCs w:val="20"/>
              </w:rPr>
              <w:t>综合研究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</w:rPr>
              <w:t>D.</w:t>
            </w:r>
            <w:r>
              <w:rPr>
                <w:rFonts w:ascii="Times New Roman" w:hAnsi="Times New Roman" w:hint="eastAsia"/>
                <w:szCs w:val="20"/>
              </w:rPr>
              <w:t>其他研究</w:t>
            </w:r>
          </w:p>
        </w:tc>
      </w:tr>
      <w:tr w:rsidR="00D775AD">
        <w:trPr>
          <w:trHeight w:val="780"/>
          <w:jc w:val="center"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课题负责人</w:t>
            </w:r>
          </w:p>
        </w:tc>
        <w:tc>
          <w:tcPr>
            <w:tcW w:w="2550" w:type="dxa"/>
            <w:gridSpan w:val="4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性别</w:t>
            </w:r>
          </w:p>
        </w:tc>
        <w:tc>
          <w:tcPr>
            <w:tcW w:w="781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出生日期</w:t>
            </w:r>
          </w:p>
        </w:tc>
        <w:tc>
          <w:tcPr>
            <w:tcW w:w="2276" w:type="dxa"/>
            <w:gridSpan w:val="2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ind w:firstLineChars="300" w:firstLine="630"/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780"/>
          <w:jc w:val="center"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行政职务</w:t>
            </w:r>
          </w:p>
        </w:tc>
        <w:tc>
          <w:tcPr>
            <w:tcW w:w="2550" w:type="dxa"/>
            <w:gridSpan w:val="4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专业职称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780"/>
          <w:jc w:val="center"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最后学历</w:t>
            </w:r>
            <w:r>
              <w:rPr>
                <w:rFonts w:ascii="Times New Roman" w:hAnsi="Times New Roman"/>
                <w:szCs w:val="20"/>
              </w:rPr>
              <w:t>/</w:t>
            </w:r>
          </w:p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学位</w:t>
            </w:r>
          </w:p>
        </w:tc>
        <w:tc>
          <w:tcPr>
            <w:tcW w:w="2550" w:type="dxa"/>
            <w:gridSpan w:val="4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89" w:type="dxa"/>
            <w:gridSpan w:val="4"/>
            <w:tcBorders>
              <w:right w:val="single" w:sz="4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研究专长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780"/>
          <w:jc w:val="center"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工作单位</w:t>
            </w:r>
          </w:p>
        </w:tc>
        <w:tc>
          <w:tcPr>
            <w:tcW w:w="4039" w:type="dxa"/>
            <w:gridSpan w:val="8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联系电话</w:t>
            </w:r>
          </w:p>
        </w:tc>
        <w:tc>
          <w:tcPr>
            <w:tcW w:w="2276" w:type="dxa"/>
            <w:gridSpan w:val="2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780"/>
          <w:jc w:val="center"/>
        </w:trPr>
        <w:tc>
          <w:tcPr>
            <w:tcW w:w="1384" w:type="dxa"/>
            <w:gridSpan w:val="2"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通讯地址</w:t>
            </w:r>
          </w:p>
        </w:tc>
        <w:tc>
          <w:tcPr>
            <w:tcW w:w="4039" w:type="dxa"/>
            <w:gridSpan w:val="8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</w:t>
            </w:r>
          </w:p>
        </w:tc>
        <w:tc>
          <w:tcPr>
            <w:tcW w:w="1126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邮政编码</w:t>
            </w:r>
          </w:p>
        </w:tc>
        <w:tc>
          <w:tcPr>
            <w:tcW w:w="2276" w:type="dxa"/>
            <w:gridSpan w:val="2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660"/>
          <w:jc w:val="center"/>
        </w:trPr>
        <w:tc>
          <w:tcPr>
            <w:tcW w:w="378" w:type="dxa"/>
            <w:vMerge w:val="restart"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课题组成员</w:t>
            </w:r>
          </w:p>
        </w:tc>
        <w:tc>
          <w:tcPr>
            <w:tcW w:w="1290" w:type="dxa"/>
            <w:gridSpan w:val="2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出生年月</w:t>
            </w:r>
          </w:p>
        </w:tc>
        <w:tc>
          <w:tcPr>
            <w:tcW w:w="1245" w:type="dxa"/>
            <w:gridSpan w:val="2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专业职称</w:t>
            </w:r>
          </w:p>
        </w:tc>
        <w:tc>
          <w:tcPr>
            <w:tcW w:w="1235" w:type="dxa"/>
            <w:gridSpan w:val="3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学位</w:t>
            </w:r>
          </w:p>
        </w:tc>
        <w:tc>
          <w:tcPr>
            <w:tcW w:w="1854" w:type="dxa"/>
            <w:gridSpan w:val="2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工作单位</w:t>
            </w: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研究专长</w:t>
            </w:r>
          </w:p>
        </w:tc>
      </w:tr>
      <w:tr w:rsidR="00D775AD">
        <w:trPr>
          <w:trHeight w:val="660"/>
          <w:jc w:val="center"/>
        </w:trPr>
        <w:tc>
          <w:tcPr>
            <w:tcW w:w="378" w:type="dxa"/>
            <w:vMerge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660"/>
          <w:jc w:val="center"/>
        </w:trPr>
        <w:tc>
          <w:tcPr>
            <w:tcW w:w="378" w:type="dxa"/>
            <w:vMerge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660"/>
          <w:jc w:val="center"/>
        </w:trPr>
        <w:tc>
          <w:tcPr>
            <w:tcW w:w="378" w:type="dxa"/>
            <w:vMerge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660"/>
          <w:jc w:val="center"/>
        </w:trPr>
        <w:tc>
          <w:tcPr>
            <w:tcW w:w="378" w:type="dxa"/>
            <w:vMerge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660"/>
          <w:jc w:val="center"/>
        </w:trPr>
        <w:tc>
          <w:tcPr>
            <w:tcW w:w="378" w:type="dxa"/>
            <w:vMerge/>
            <w:tcBorders>
              <w:lef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</w:tr>
      <w:tr w:rsidR="00D775AD">
        <w:trPr>
          <w:trHeight w:val="700"/>
          <w:jc w:val="center"/>
        </w:trPr>
        <w:tc>
          <w:tcPr>
            <w:tcW w:w="1668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-10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预期成果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pacing w:val="-2"/>
                <w:szCs w:val="20"/>
              </w:rPr>
            </w:pPr>
          </w:p>
        </w:tc>
        <w:tc>
          <w:tcPr>
            <w:tcW w:w="5882" w:type="dxa"/>
            <w:gridSpan w:val="8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pacing w:val="-2"/>
                <w:szCs w:val="20"/>
              </w:rPr>
            </w:pPr>
            <w:r>
              <w:rPr>
                <w:rFonts w:ascii="Times New Roman" w:hAnsi="Times New Roman"/>
                <w:b/>
                <w:spacing w:val="-4"/>
                <w:szCs w:val="20"/>
              </w:rPr>
              <w:t>A.</w:t>
            </w:r>
            <w:r>
              <w:rPr>
                <w:rFonts w:ascii="Times New Roman" w:hAnsi="Times New Roman" w:hint="eastAsia"/>
                <w:spacing w:val="-4"/>
                <w:szCs w:val="20"/>
              </w:rPr>
              <w:t>专著</w:t>
            </w:r>
            <w:r>
              <w:rPr>
                <w:rFonts w:ascii="Times New Roman" w:hAnsi="Times New Roman"/>
                <w:spacing w:val="-4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-4"/>
                <w:szCs w:val="20"/>
              </w:rPr>
              <w:t>B.</w:t>
            </w:r>
            <w:r>
              <w:rPr>
                <w:rFonts w:ascii="Times New Roman" w:hAnsi="Times New Roman" w:hint="eastAsia"/>
                <w:spacing w:val="-4"/>
                <w:szCs w:val="20"/>
              </w:rPr>
              <w:t>译著</w:t>
            </w:r>
            <w:r>
              <w:rPr>
                <w:rFonts w:ascii="Times New Roman" w:hAnsi="Times New Roman"/>
                <w:spacing w:val="-4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-4"/>
                <w:szCs w:val="20"/>
              </w:rPr>
              <w:t>C.</w:t>
            </w:r>
            <w:r>
              <w:rPr>
                <w:rFonts w:ascii="Times New Roman" w:hAnsi="Times New Roman" w:hint="eastAsia"/>
                <w:spacing w:val="-4"/>
                <w:szCs w:val="20"/>
              </w:rPr>
              <w:t>论文</w:t>
            </w:r>
            <w:r>
              <w:rPr>
                <w:rFonts w:ascii="Times New Roman" w:hAnsi="Times New Roman"/>
                <w:spacing w:val="-4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-4"/>
                <w:szCs w:val="20"/>
              </w:rPr>
              <w:t>D.</w:t>
            </w:r>
            <w:r>
              <w:rPr>
                <w:rFonts w:ascii="Times New Roman" w:hAnsi="Times New Roman" w:hint="eastAsia"/>
                <w:spacing w:val="-4"/>
                <w:szCs w:val="20"/>
              </w:rPr>
              <w:t>研究报告</w:t>
            </w:r>
            <w:r>
              <w:rPr>
                <w:rFonts w:ascii="Times New Roman" w:hAnsi="Times New Roman"/>
                <w:spacing w:val="-4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-4"/>
                <w:szCs w:val="20"/>
              </w:rPr>
              <w:t>E..</w:t>
            </w:r>
            <w:r>
              <w:rPr>
                <w:rFonts w:ascii="Times New Roman" w:hAnsi="Times New Roman" w:hint="eastAsia"/>
                <w:spacing w:val="-4"/>
                <w:szCs w:val="20"/>
              </w:rPr>
              <w:t>其他</w:t>
            </w:r>
          </w:p>
        </w:tc>
      </w:tr>
      <w:tr w:rsidR="00D775AD">
        <w:trPr>
          <w:trHeight w:val="884"/>
          <w:jc w:val="center"/>
        </w:trPr>
        <w:tc>
          <w:tcPr>
            <w:tcW w:w="166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预期字数</w:t>
            </w:r>
          </w:p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pacing w:val="-4"/>
                <w:szCs w:val="21"/>
              </w:rPr>
              <w:t>（千字）</w:t>
            </w:r>
          </w:p>
        </w:tc>
        <w:tc>
          <w:tcPr>
            <w:tcW w:w="2535" w:type="dxa"/>
            <w:gridSpan w:val="5"/>
            <w:tcBorders>
              <w:bottom w:val="single" w:sz="8" w:space="0" w:color="auto"/>
            </w:tcBorders>
            <w:vAlign w:val="center"/>
          </w:tcPr>
          <w:p w:rsidR="00D775AD" w:rsidRDefault="00D775A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计划完</w:t>
            </w:r>
          </w:p>
          <w:p w:rsidR="00D775AD" w:rsidRDefault="00D775A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成时间</w:t>
            </w:r>
          </w:p>
        </w:tc>
        <w:tc>
          <w:tcPr>
            <w:tcW w:w="34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75AD" w:rsidRDefault="00D775AD">
            <w:pPr>
              <w:ind w:firstLineChars="500" w:firstLine="1050"/>
              <w:rPr>
                <w:rFonts w:ascii="Times New Roman" w:hAnsi="Times New Roman"/>
                <w:szCs w:val="20"/>
              </w:rPr>
            </w:pPr>
          </w:p>
        </w:tc>
      </w:tr>
    </w:tbl>
    <w:p w:rsidR="00D775AD" w:rsidRDefault="00D775AD">
      <w:pPr>
        <w:spacing w:line="480" w:lineRule="auto"/>
        <w:rPr>
          <w:rFonts w:ascii="Times New Roman" w:eastAsia="黑体" w:hAnsi="Times New Roman"/>
          <w:sz w:val="32"/>
          <w:szCs w:val="20"/>
        </w:rPr>
      </w:pPr>
      <w:r>
        <w:rPr>
          <w:rFonts w:ascii="Times New Roman" w:eastAsia="黑体" w:hAnsi="Times New Roman"/>
          <w:sz w:val="32"/>
          <w:szCs w:val="20"/>
        </w:rPr>
        <w:br w:type="page"/>
      </w:r>
      <w:r>
        <w:rPr>
          <w:rFonts w:ascii="Times New Roman" w:eastAsia="黑体" w:hAnsi="Times New Roman" w:hint="eastAsia"/>
          <w:sz w:val="32"/>
          <w:szCs w:val="20"/>
        </w:rPr>
        <w:lastRenderedPageBreak/>
        <w:t>二、课题设计论证</w:t>
      </w:r>
    </w:p>
    <w:tbl>
      <w:tblPr>
        <w:tblW w:w="8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775AD">
        <w:trPr>
          <w:trHeight w:val="11839"/>
          <w:jc w:val="center"/>
        </w:trPr>
        <w:tc>
          <w:tcPr>
            <w:tcW w:w="8820" w:type="dxa"/>
          </w:tcPr>
          <w:p w:rsidR="00D775AD" w:rsidRDefault="00D775AD">
            <w:pPr>
              <w:ind w:firstLineChars="200" w:firstLine="422"/>
              <w:rPr>
                <w:rFonts w:ascii="宋体" w:hAnsi="Times New Roman"/>
                <w:b/>
                <w:szCs w:val="21"/>
              </w:rPr>
            </w:pPr>
            <w:r>
              <w:rPr>
                <w:rFonts w:ascii="宋体" w:hAnsi="Times New Roman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D775AD" w:rsidRDefault="00D775AD" w:rsidP="00FE211D">
            <w:pPr>
              <w:spacing w:beforeLines="50" w:before="156" w:line="400" w:lineRule="exact"/>
              <w:ind w:firstLineChars="159" w:firstLine="382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 xml:space="preserve">1. 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选题依据</w:t>
            </w:r>
            <w:r>
              <w:rPr>
                <w:rFonts w:ascii="宋体" w:hAnsi="Times New Roman"/>
                <w:b/>
                <w:sz w:val="24"/>
                <w:szCs w:val="24"/>
              </w:rPr>
              <w:t>]</w:t>
            </w:r>
            <w:r>
              <w:rPr>
                <w:rFonts w:ascii="宋体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:rsidR="00D775AD" w:rsidRDefault="00D775AD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 xml:space="preserve">2. 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研究内容</w:t>
            </w:r>
            <w:r>
              <w:rPr>
                <w:rFonts w:ascii="宋体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ascii="宋体" w:hAnsi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D775AD" w:rsidRDefault="00D775AD">
            <w:pPr>
              <w:spacing w:line="400" w:lineRule="exact"/>
              <w:ind w:firstLineChars="159" w:firstLine="382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3</w:t>
            </w:r>
            <w:r>
              <w:rPr>
                <w:rFonts w:ascii="宋体" w:hAnsi="Times New Roman" w:hint="eastAsia"/>
                <w:sz w:val="24"/>
                <w:szCs w:val="24"/>
              </w:rPr>
              <w:t>．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思路方法</w:t>
            </w:r>
            <w:r>
              <w:rPr>
                <w:rFonts w:ascii="宋体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ascii="宋体" w:hAnsi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D775AD" w:rsidRDefault="00D775AD">
            <w:pPr>
              <w:spacing w:line="400" w:lineRule="exact"/>
              <w:ind w:firstLineChars="159" w:firstLine="382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4</w:t>
            </w:r>
            <w:r>
              <w:rPr>
                <w:rFonts w:ascii="宋体" w:hAnsi="Times New Roman" w:hint="eastAsia"/>
                <w:sz w:val="24"/>
                <w:szCs w:val="24"/>
              </w:rPr>
              <w:t>．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创新之处</w:t>
            </w:r>
            <w:r>
              <w:rPr>
                <w:rFonts w:ascii="宋体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ascii="宋体" w:hAnsi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D775AD" w:rsidRDefault="00D775AD">
            <w:pPr>
              <w:spacing w:line="400" w:lineRule="exact"/>
              <w:ind w:firstLineChars="159" w:firstLine="382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5</w:t>
            </w:r>
            <w:r>
              <w:rPr>
                <w:rFonts w:ascii="宋体" w:hAnsi="Times New Roman" w:hint="eastAsia"/>
                <w:sz w:val="24"/>
                <w:szCs w:val="24"/>
              </w:rPr>
              <w:t>．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预期成果</w:t>
            </w:r>
            <w:r>
              <w:rPr>
                <w:rFonts w:ascii="宋体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ascii="宋体" w:hAnsi="Times New Roman" w:hint="eastAsia"/>
                <w:sz w:val="24"/>
                <w:szCs w:val="24"/>
              </w:rPr>
              <w:t>成果形式、使用去向及预期社会效益等。</w:t>
            </w:r>
          </w:p>
          <w:p w:rsidR="00D775AD" w:rsidRDefault="00D775AD">
            <w:pPr>
              <w:spacing w:line="400" w:lineRule="exact"/>
              <w:ind w:firstLineChars="159" w:firstLine="382"/>
              <w:rPr>
                <w:rFonts w:ascii="宋体" w:hAnsi="Times New Roman"/>
                <w:szCs w:val="21"/>
              </w:rPr>
            </w:pPr>
            <w:r>
              <w:rPr>
                <w:rFonts w:ascii="宋体" w:hAnsi="Times New Roman"/>
                <w:sz w:val="24"/>
                <w:szCs w:val="24"/>
              </w:rPr>
              <w:t>6</w:t>
            </w:r>
            <w:r>
              <w:rPr>
                <w:rFonts w:ascii="宋体" w:hAnsi="Times New Roman" w:hint="eastAsia"/>
                <w:sz w:val="24"/>
                <w:szCs w:val="24"/>
              </w:rPr>
              <w:t>．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参考文献</w:t>
            </w:r>
            <w:r>
              <w:rPr>
                <w:rFonts w:ascii="宋体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ascii="宋体" w:hAnsi="Times New Roman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D775AD" w:rsidRDefault="00D775AD">
      <w:pPr>
        <w:rPr>
          <w:rFonts w:ascii="楷体_GB2312" w:eastAsia="楷体_GB2312" w:hAnsi="Times New Roman"/>
          <w:szCs w:val="20"/>
        </w:rPr>
      </w:pPr>
      <w:r>
        <w:rPr>
          <w:rFonts w:ascii="Times New Roman" w:eastAsia="黑体" w:hAnsi="Times New Roman" w:hint="eastAsia"/>
          <w:sz w:val="32"/>
          <w:szCs w:val="20"/>
        </w:rPr>
        <w:lastRenderedPageBreak/>
        <w:t>三、研究基础和条件保障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9"/>
      </w:tblGrid>
      <w:tr w:rsidR="00D775AD">
        <w:trPr>
          <w:trHeight w:val="11980"/>
          <w:jc w:val="center"/>
        </w:trPr>
        <w:tc>
          <w:tcPr>
            <w:tcW w:w="8769" w:type="dxa"/>
          </w:tcPr>
          <w:p w:rsidR="00D775AD" w:rsidRDefault="00D775AD">
            <w:pPr>
              <w:ind w:firstLineChars="200" w:firstLine="422"/>
              <w:rPr>
                <w:rFonts w:ascii="宋体" w:hAnsi="Times New Roman"/>
                <w:b/>
                <w:szCs w:val="21"/>
              </w:rPr>
            </w:pPr>
            <w:r>
              <w:rPr>
                <w:rFonts w:ascii="宋体" w:hAnsi="Times New Roman" w:hint="eastAsia"/>
                <w:b/>
                <w:szCs w:val="21"/>
              </w:rPr>
              <w:t>本表参照以下提纲撰写，要求填写内容真实准确。</w:t>
            </w:r>
          </w:p>
          <w:p w:rsidR="00D775AD" w:rsidRDefault="00D775AD" w:rsidP="00FE211D">
            <w:pPr>
              <w:spacing w:beforeLines="50" w:before="156" w:line="400" w:lineRule="exact"/>
              <w:ind w:left="74" w:right="74" w:firstLine="391"/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sz w:val="24"/>
                <w:szCs w:val="24"/>
              </w:rPr>
              <w:t>．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学术简历</w:t>
            </w:r>
            <w:r>
              <w:rPr>
                <w:rFonts w:ascii="宋体" w:hAnsi="Times New Roman"/>
                <w:b/>
                <w:sz w:val="24"/>
                <w:szCs w:val="24"/>
              </w:rPr>
              <w:t>]</w:t>
            </w:r>
            <w:r>
              <w:rPr>
                <w:rFonts w:ascii="宋体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:rsidR="00D775AD" w:rsidRDefault="00D775AD">
            <w:pPr>
              <w:spacing w:line="400" w:lineRule="exact"/>
              <w:ind w:left="74" w:right="74" w:firstLine="391"/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2</w:t>
            </w:r>
            <w:r>
              <w:rPr>
                <w:rFonts w:ascii="宋体" w:hAnsi="Times New Roman" w:hint="eastAsia"/>
                <w:sz w:val="24"/>
                <w:szCs w:val="24"/>
              </w:rPr>
              <w:t>．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研究基础</w:t>
            </w:r>
            <w:r>
              <w:rPr>
                <w:rFonts w:ascii="宋体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ascii="宋体" w:hAnsi="Times New Roman" w:hint="eastAsia"/>
                <w:sz w:val="24"/>
                <w:szCs w:val="24"/>
              </w:rPr>
              <w:t>课题负责人前期相关研究成果、核心观点及社会评价等。</w:t>
            </w:r>
            <w:r>
              <w:rPr>
                <w:rFonts w:ascii="宋体" w:hAnsi="Times New Roman"/>
                <w:sz w:val="24"/>
                <w:szCs w:val="24"/>
              </w:rPr>
              <w:t xml:space="preserve"> </w:t>
            </w:r>
          </w:p>
          <w:p w:rsidR="00D775AD" w:rsidRDefault="00D775AD">
            <w:pPr>
              <w:spacing w:line="400" w:lineRule="exact"/>
              <w:ind w:left="74" w:right="74" w:firstLine="391"/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3</w:t>
            </w:r>
            <w:r>
              <w:rPr>
                <w:rFonts w:ascii="宋体" w:hAnsi="Times New Roman" w:hint="eastAsia"/>
                <w:sz w:val="24"/>
                <w:szCs w:val="24"/>
              </w:rPr>
              <w:t>．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承担项目</w:t>
            </w:r>
            <w:r>
              <w:rPr>
                <w:rFonts w:ascii="宋体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ascii="宋体" w:hAnsi="Times New Roman" w:hint="eastAsia"/>
                <w:sz w:val="24"/>
                <w:szCs w:val="24"/>
              </w:rPr>
              <w:t>负责人近三年承担的省部级科研项目情况，包括项目名称、资助机构、资助金额、结项情况、研究起止时间等。</w:t>
            </w:r>
          </w:p>
          <w:p w:rsidR="00D775AD" w:rsidRDefault="00D775AD">
            <w:pPr>
              <w:spacing w:line="400" w:lineRule="exact"/>
              <w:ind w:left="74" w:right="74" w:firstLine="391"/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4</w:t>
            </w:r>
            <w:r>
              <w:rPr>
                <w:rFonts w:ascii="宋体" w:hAnsi="Times New Roman" w:hint="eastAsia"/>
                <w:sz w:val="24"/>
                <w:szCs w:val="24"/>
              </w:rPr>
              <w:t>．</w:t>
            </w:r>
            <w:r>
              <w:rPr>
                <w:rFonts w:ascii="宋体" w:hAnsi="Times New Roman"/>
                <w:b/>
                <w:sz w:val="24"/>
                <w:szCs w:val="24"/>
              </w:rPr>
              <w:t>[</w:t>
            </w:r>
            <w:r>
              <w:rPr>
                <w:rFonts w:ascii="宋体" w:hAnsi="Times New Roman" w:hint="eastAsia"/>
                <w:b/>
                <w:sz w:val="24"/>
                <w:szCs w:val="24"/>
              </w:rPr>
              <w:t>条件保障</w:t>
            </w:r>
            <w:r>
              <w:rPr>
                <w:rFonts w:ascii="宋体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ascii="宋体" w:hAnsi="Times New Roman" w:hint="eastAsia"/>
                <w:sz w:val="24"/>
                <w:szCs w:val="24"/>
              </w:rPr>
              <w:t>完成本课题研究的时间保证、资料设备等科研条件。</w:t>
            </w:r>
          </w:p>
          <w:p w:rsidR="00D775AD" w:rsidRDefault="00D775AD">
            <w:pPr>
              <w:spacing w:line="400" w:lineRule="exact"/>
              <w:ind w:left="74" w:right="74" w:firstLine="391"/>
              <w:jc w:val="left"/>
              <w:rPr>
                <w:rFonts w:ascii="宋体" w:hAnsi="Times New Roman"/>
                <w:sz w:val="24"/>
                <w:szCs w:val="24"/>
              </w:rPr>
            </w:pPr>
          </w:p>
          <w:p w:rsidR="00D775AD" w:rsidRDefault="00D775AD">
            <w:pPr>
              <w:spacing w:line="400" w:lineRule="exact"/>
              <w:ind w:left="74" w:right="74" w:firstLine="391"/>
              <w:jc w:val="left"/>
              <w:rPr>
                <w:rFonts w:ascii="宋体" w:hAnsi="Times New Roman"/>
                <w:sz w:val="24"/>
                <w:szCs w:val="24"/>
              </w:rPr>
            </w:pPr>
          </w:p>
          <w:p w:rsidR="00D775AD" w:rsidRDefault="00D775AD">
            <w:pPr>
              <w:spacing w:line="400" w:lineRule="exact"/>
              <w:ind w:left="74" w:right="74" w:firstLine="391"/>
              <w:jc w:val="left"/>
              <w:rPr>
                <w:rFonts w:ascii="宋体" w:hAnsi="Times New Roman"/>
                <w:sz w:val="24"/>
                <w:szCs w:val="24"/>
              </w:rPr>
            </w:pPr>
          </w:p>
          <w:p w:rsidR="00D775AD" w:rsidRDefault="00D775AD">
            <w:pPr>
              <w:spacing w:line="400" w:lineRule="exact"/>
              <w:ind w:left="74" w:right="74" w:firstLine="391"/>
              <w:jc w:val="left"/>
              <w:rPr>
                <w:rFonts w:ascii="宋体" w:hAnsi="Times New Roman"/>
                <w:sz w:val="24"/>
                <w:szCs w:val="24"/>
              </w:rPr>
            </w:pPr>
          </w:p>
        </w:tc>
      </w:tr>
    </w:tbl>
    <w:p w:rsidR="00D775AD" w:rsidRDefault="00D775AD">
      <w:pPr>
        <w:jc w:val="left"/>
        <w:rPr>
          <w:rFonts w:ascii="Times New Roman" w:eastAsia="黑体" w:hAnsi="Times New Roman"/>
          <w:sz w:val="32"/>
          <w:szCs w:val="20"/>
        </w:rPr>
      </w:pPr>
      <w:r>
        <w:rPr>
          <w:rFonts w:ascii="Times New Roman" w:eastAsia="黑体" w:hAnsi="Times New Roman" w:hint="eastAsia"/>
          <w:sz w:val="32"/>
          <w:szCs w:val="20"/>
        </w:rPr>
        <w:lastRenderedPageBreak/>
        <w:t>四、经费概算</w:t>
      </w:r>
    </w:p>
    <w:tbl>
      <w:tblPr>
        <w:tblW w:w="86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1732"/>
        <w:gridCol w:w="995"/>
        <w:gridCol w:w="2001"/>
        <w:gridCol w:w="1620"/>
      </w:tblGrid>
      <w:tr w:rsidR="00D775AD">
        <w:trPr>
          <w:cantSplit/>
          <w:trHeight w:val="607"/>
          <w:jc w:val="center"/>
        </w:trPr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宋体" w:hint="eastAsia"/>
                <w:bCs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经费开支科目</w:t>
            </w:r>
          </w:p>
        </w:tc>
        <w:tc>
          <w:tcPr>
            <w:tcW w:w="1732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金额（万元）</w:t>
            </w:r>
          </w:p>
        </w:tc>
        <w:tc>
          <w:tcPr>
            <w:tcW w:w="995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宋体" w:hint="eastAsia"/>
                <w:bCs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经费开支科目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金额（万元）</w:t>
            </w:r>
          </w:p>
        </w:tc>
      </w:tr>
      <w:tr w:rsidR="00D775AD">
        <w:trPr>
          <w:cantSplit/>
          <w:trHeight w:val="607"/>
          <w:jc w:val="center"/>
        </w:trPr>
        <w:tc>
          <w:tcPr>
            <w:tcW w:w="720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资料费</w:t>
            </w:r>
          </w:p>
        </w:tc>
        <w:tc>
          <w:tcPr>
            <w:tcW w:w="1732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001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专家咨询费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</w:tr>
      <w:tr w:rsidR="00D775AD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数据采集费</w:t>
            </w:r>
          </w:p>
        </w:tc>
        <w:tc>
          <w:tcPr>
            <w:tcW w:w="1732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001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劳务费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</w:tr>
      <w:tr w:rsidR="00D775AD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差旅费</w:t>
            </w:r>
          </w:p>
        </w:tc>
        <w:tc>
          <w:tcPr>
            <w:tcW w:w="1732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001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印刷费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</w:tr>
      <w:tr w:rsidR="00D775AD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会议费</w:t>
            </w:r>
          </w:p>
        </w:tc>
        <w:tc>
          <w:tcPr>
            <w:tcW w:w="1732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001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管理费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</w:tr>
      <w:tr w:rsidR="00D775AD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国际合作与交流</w:t>
            </w:r>
          </w:p>
        </w:tc>
        <w:tc>
          <w:tcPr>
            <w:tcW w:w="1732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001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</w:tr>
      <w:tr w:rsidR="00D775AD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设备费</w:t>
            </w:r>
          </w:p>
        </w:tc>
        <w:tc>
          <w:tcPr>
            <w:tcW w:w="1732" w:type="dxa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合计</w:t>
            </w:r>
          </w:p>
        </w:tc>
        <w:tc>
          <w:tcPr>
            <w:tcW w:w="3621" w:type="dxa"/>
            <w:gridSpan w:val="2"/>
            <w:vAlign w:val="center"/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（万元）</w:t>
            </w:r>
          </w:p>
        </w:tc>
      </w:tr>
      <w:tr w:rsidR="00D775AD">
        <w:trPr>
          <w:cantSplit/>
          <w:trHeight w:val="907"/>
          <w:jc w:val="center"/>
        </w:trPr>
        <w:tc>
          <w:tcPr>
            <w:tcW w:w="2340" w:type="dxa"/>
            <w:gridSpan w:val="2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其他经费来源</w:t>
            </w:r>
          </w:p>
        </w:tc>
        <w:tc>
          <w:tcPr>
            <w:tcW w:w="6348" w:type="dxa"/>
            <w:gridSpan w:val="4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775AD">
        <w:trPr>
          <w:cantSplit/>
          <w:trHeight w:val="907"/>
          <w:jc w:val="center"/>
        </w:trPr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经费管理单位</w:t>
            </w:r>
          </w:p>
        </w:tc>
        <w:tc>
          <w:tcPr>
            <w:tcW w:w="6348" w:type="dxa"/>
            <w:gridSpan w:val="4"/>
            <w:tcBorders>
              <w:bottom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775AD" w:rsidRDefault="00D775AD">
      <w:pPr>
        <w:widowControl/>
        <w:jc w:val="left"/>
        <w:rPr>
          <w:rFonts w:ascii="Times New Roman" w:eastAsia="黑体" w:hAnsi="Times New Roman"/>
          <w:sz w:val="32"/>
          <w:szCs w:val="20"/>
        </w:rPr>
      </w:pPr>
      <w:r>
        <w:rPr>
          <w:rFonts w:ascii="Times New Roman" w:eastAsia="黑体" w:hAnsi="Times New Roman" w:hint="eastAsia"/>
          <w:sz w:val="32"/>
          <w:szCs w:val="20"/>
        </w:rPr>
        <w:t>五、课题负责人所在单位审核意见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D775AD">
        <w:trPr>
          <w:trHeight w:val="3711"/>
          <w:jc w:val="center"/>
        </w:trPr>
        <w:tc>
          <w:tcPr>
            <w:tcW w:w="8787" w:type="dxa"/>
          </w:tcPr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D775AD" w:rsidRDefault="00D775AD">
            <w:pPr>
              <w:spacing w:line="460" w:lineRule="exact"/>
              <w:ind w:firstLineChars="550" w:firstLine="1155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科研管理部门公章</w:t>
            </w:r>
            <w:r>
              <w:rPr>
                <w:rFonts w:ascii="Times New Roman" w:hAnsi="Times New Roman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 w:hint="eastAsia"/>
                <w:szCs w:val="20"/>
              </w:rPr>
              <w:t>单位公章</w:t>
            </w:r>
          </w:p>
          <w:p w:rsidR="00D775AD" w:rsidRDefault="00D775AD">
            <w:pPr>
              <w:spacing w:line="460" w:lineRule="exact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</w:t>
            </w:r>
            <w:r>
              <w:rPr>
                <w:rFonts w:ascii="Times New Roman" w:hAnsi="Times New Roman" w:hint="eastAsia"/>
                <w:szCs w:val="20"/>
              </w:rPr>
              <w:t>年</w:t>
            </w:r>
            <w:r>
              <w:rPr>
                <w:rFonts w:ascii="Times New Roman" w:hAnsi="Times New Roman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szCs w:val="20"/>
              </w:rPr>
              <w:t>日</w:t>
            </w:r>
            <w:r>
              <w:rPr>
                <w:rFonts w:ascii="Times New Roman" w:hAnsi="Times New Roman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  <w:szCs w:val="20"/>
              </w:rPr>
              <w:t>年</w:t>
            </w:r>
            <w:r>
              <w:rPr>
                <w:rFonts w:ascii="Times New Roman" w:hAnsi="Times New Roman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szCs w:val="20"/>
              </w:rPr>
              <w:t>日</w:t>
            </w:r>
          </w:p>
          <w:p w:rsidR="00D775AD" w:rsidRDefault="00D775AD">
            <w:pPr>
              <w:spacing w:line="460" w:lineRule="exact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</w:t>
            </w:r>
          </w:p>
        </w:tc>
      </w:tr>
    </w:tbl>
    <w:p w:rsidR="00D775AD" w:rsidRDefault="00D775AD">
      <w:pPr>
        <w:rPr>
          <w:rFonts w:ascii="Times New Roman" w:eastAsia="黑体" w:hAnsi="Times New Roman"/>
          <w:sz w:val="32"/>
          <w:szCs w:val="24"/>
        </w:rPr>
      </w:pPr>
      <w:r>
        <w:rPr>
          <w:rFonts w:ascii="Times New Roman" w:eastAsia="黑体" w:hAnsi="Times New Roman" w:hint="eastAsia"/>
          <w:sz w:val="32"/>
          <w:szCs w:val="24"/>
        </w:rPr>
        <w:lastRenderedPageBreak/>
        <w:t>六、学科专家组评审意见</w:t>
      </w:r>
    </w:p>
    <w:tbl>
      <w:tblPr>
        <w:tblW w:w="89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7"/>
        <w:gridCol w:w="1371"/>
        <w:gridCol w:w="1378"/>
        <w:gridCol w:w="1378"/>
        <w:gridCol w:w="1378"/>
        <w:gridCol w:w="2047"/>
      </w:tblGrid>
      <w:tr w:rsidR="00D775AD">
        <w:trPr>
          <w:trHeight w:val="567"/>
          <w:jc w:val="center"/>
        </w:trPr>
        <w:tc>
          <w:tcPr>
            <w:tcW w:w="1377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学科组人数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>
              <w:rPr>
                <w:rFonts w:ascii="Times New Roman" w:hAnsi="宋体" w:hint="eastAsia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>
              <w:rPr>
                <w:rFonts w:ascii="Times New Roman" w:hAnsi="宋体" w:hint="eastAsia"/>
                <w:spacing w:val="20"/>
                <w:szCs w:val="24"/>
              </w:rPr>
              <w:t>表决结果</w:t>
            </w:r>
          </w:p>
        </w:tc>
        <w:tc>
          <w:tcPr>
            <w:tcW w:w="2047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D775AD">
        <w:trPr>
          <w:trHeight w:val="567"/>
          <w:jc w:val="center"/>
        </w:trPr>
        <w:tc>
          <w:tcPr>
            <w:tcW w:w="1377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赞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Cs w:val="24"/>
              </w:rPr>
              <w:t>成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Cs w:val="24"/>
              </w:rPr>
              <w:t>票</w:t>
            </w:r>
          </w:p>
        </w:tc>
        <w:tc>
          <w:tcPr>
            <w:tcW w:w="1378" w:type="dxa"/>
            <w:gridSpan w:val="2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>
              <w:rPr>
                <w:rFonts w:ascii="Times New Roman" w:hAnsi="宋体" w:hint="eastAsia"/>
                <w:spacing w:val="20"/>
                <w:szCs w:val="24"/>
              </w:rPr>
              <w:t>反</w:t>
            </w:r>
            <w:r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pacing w:val="20"/>
                <w:szCs w:val="24"/>
              </w:rPr>
              <w:t>对</w:t>
            </w:r>
            <w:r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pacing w:val="20"/>
                <w:szCs w:val="24"/>
              </w:rPr>
              <w:t>票</w:t>
            </w:r>
          </w:p>
        </w:tc>
        <w:tc>
          <w:tcPr>
            <w:tcW w:w="1378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>
              <w:rPr>
                <w:rFonts w:ascii="Times New Roman" w:hAnsi="宋体" w:hint="eastAsia"/>
                <w:spacing w:val="20"/>
                <w:szCs w:val="24"/>
              </w:rPr>
              <w:t>弃</w:t>
            </w:r>
            <w:r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pacing w:val="20"/>
                <w:szCs w:val="24"/>
              </w:rPr>
              <w:t>权</w:t>
            </w:r>
            <w:r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pacing w:val="20"/>
                <w:szCs w:val="24"/>
              </w:rPr>
              <w:t>票</w:t>
            </w:r>
          </w:p>
        </w:tc>
        <w:tc>
          <w:tcPr>
            <w:tcW w:w="2047" w:type="dxa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D775AD">
        <w:trPr>
          <w:trHeight w:val="567"/>
          <w:jc w:val="center"/>
        </w:trPr>
        <w:tc>
          <w:tcPr>
            <w:tcW w:w="4133" w:type="dxa"/>
            <w:gridSpan w:val="4"/>
            <w:vAlign w:val="center"/>
          </w:tcPr>
          <w:p w:rsidR="00D775AD" w:rsidRDefault="00D775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建议资助金额</w:t>
            </w:r>
          </w:p>
        </w:tc>
        <w:tc>
          <w:tcPr>
            <w:tcW w:w="4803" w:type="dxa"/>
            <w:gridSpan w:val="3"/>
            <w:vAlign w:val="center"/>
          </w:tcPr>
          <w:p w:rsidR="00D775AD" w:rsidRDefault="00D775AD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万元</w:t>
            </w:r>
          </w:p>
        </w:tc>
      </w:tr>
      <w:tr w:rsidR="00D775AD">
        <w:trPr>
          <w:trHeight w:val="2391"/>
          <w:jc w:val="center"/>
        </w:trPr>
        <w:tc>
          <w:tcPr>
            <w:tcW w:w="1384" w:type="dxa"/>
            <w:gridSpan w:val="2"/>
            <w:vAlign w:val="center"/>
          </w:tcPr>
          <w:p w:rsidR="00D775AD" w:rsidRDefault="00D775AD">
            <w:pPr>
              <w:spacing w:line="400" w:lineRule="exact"/>
              <w:jc w:val="center"/>
              <w:rPr>
                <w:rFonts w:ascii="Times New Roman" w:hAnsi="Times New Roman"/>
                <w:spacing w:val="20"/>
                <w:szCs w:val="24"/>
              </w:rPr>
            </w:pPr>
            <w:r>
              <w:rPr>
                <w:rFonts w:ascii="Times New Roman" w:hAnsi="宋体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7552" w:type="dxa"/>
            <w:gridSpan w:val="5"/>
            <w:vAlign w:val="bottom"/>
          </w:tcPr>
          <w:p w:rsidR="00D775AD" w:rsidRDefault="00D775AD">
            <w:pPr>
              <w:ind w:firstLineChars="400" w:firstLine="8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主审专家签字：</w:t>
            </w:r>
            <w:r>
              <w:rPr>
                <w:rFonts w:ascii="Times New Roman" w:hAnsi="Times New Roman"/>
                <w:szCs w:val="24"/>
              </w:rPr>
              <w:t xml:space="preserve">                            </w:t>
            </w:r>
            <w:r>
              <w:rPr>
                <w:rFonts w:ascii="Times New Roman" w:hAnsi="宋体" w:hint="eastAsia"/>
                <w:szCs w:val="24"/>
              </w:rPr>
              <w:t>学科组长签字：</w:t>
            </w:r>
          </w:p>
          <w:p w:rsidR="00D775AD" w:rsidRDefault="00D775AD">
            <w:pPr>
              <w:ind w:firstLine="1050"/>
              <w:jc w:val="center"/>
              <w:rPr>
                <w:rFonts w:ascii="Times New Roman" w:hAnsi="Times New Roman"/>
                <w:szCs w:val="24"/>
              </w:rPr>
            </w:pPr>
          </w:p>
          <w:p w:rsidR="00D775AD" w:rsidRDefault="00D775AD">
            <w:pPr>
              <w:ind w:firstLine="12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宋体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Cs w:val="24"/>
              </w:rPr>
              <w:t>日</w:t>
            </w: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  <w:r>
              <w:rPr>
                <w:rFonts w:ascii="Times New Roman" w:hAnsi="宋体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Cs w:val="24"/>
              </w:rPr>
              <w:t>日</w:t>
            </w:r>
          </w:p>
        </w:tc>
      </w:tr>
      <w:tr w:rsidR="00D775AD">
        <w:trPr>
          <w:trHeight w:val="2400"/>
          <w:jc w:val="center"/>
        </w:trPr>
        <w:tc>
          <w:tcPr>
            <w:tcW w:w="1384" w:type="dxa"/>
            <w:gridSpan w:val="2"/>
            <w:tcBorders>
              <w:bottom w:val="single" w:sz="8" w:space="0" w:color="auto"/>
            </w:tcBorders>
            <w:vAlign w:val="center"/>
          </w:tcPr>
          <w:p w:rsidR="00D775AD" w:rsidRDefault="00D775AD">
            <w:pPr>
              <w:spacing w:line="400" w:lineRule="exact"/>
              <w:jc w:val="center"/>
              <w:rPr>
                <w:rFonts w:ascii="Times New Roman" w:hAnsi="Times New Roman"/>
                <w:spacing w:val="20"/>
                <w:szCs w:val="24"/>
              </w:rPr>
            </w:pPr>
            <w:r>
              <w:rPr>
                <w:rFonts w:ascii="Times New Roman" w:hAnsi="宋体" w:hint="eastAsia"/>
                <w:spacing w:val="20"/>
                <w:szCs w:val="24"/>
              </w:rPr>
              <w:t>评审未通过原因</w:t>
            </w:r>
          </w:p>
        </w:tc>
        <w:tc>
          <w:tcPr>
            <w:tcW w:w="7552" w:type="dxa"/>
            <w:gridSpan w:val="5"/>
            <w:tcBorders>
              <w:bottom w:val="single" w:sz="8" w:space="0" w:color="auto"/>
            </w:tcBorders>
          </w:tcPr>
          <w:p w:rsidR="00D775AD" w:rsidRDefault="00D775AD">
            <w:pPr>
              <w:rPr>
                <w:rFonts w:ascii="Times New Roman" w:hAnsi="Times New Roman"/>
                <w:szCs w:val="24"/>
              </w:rPr>
            </w:pPr>
          </w:p>
          <w:p w:rsidR="00D775AD" w:rsidRDefault="00D775AD">
            <w:pPr>
              <w:spacing w:line="360" w:lineRule="auto"/>
              <w:ind w:leftChars="100" w:left="21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宋体" w:hint="eastAsia"/>
                <w:szCs w:val="24"/>
              </w:rPr>
              <w:t>选题不当，不符合资助条件；</w:t>
            </w:r>
            <w:r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宋体" w:hint="eastAsia"/>
                <w:szCs w:val="24"/>
              </w:rPr>
              <w:t>课题论证没有创新；</w:t>
            </w:r>
            <w:r>
              <w:rPr>
                <w:rFonts w:ascii="Times New Roman" w:hAnsi="Times New Roman"/>
                <w:szCs w:val="24"/>
              </w:rPr>
              <w:t>3.</w:t>
            </w:r>
            <w:r>
              <w:rPr>
                <w:rFonts w:ascii="Times New Roman" w:hAnsi="宋体" w:hint="eastAsia"/>
                <w:szCs w:val="24"/>
              </w:rPr>
              <w:t>负责人的素质或水平不宜承担此项目；</w:t>
            </w:r>
            <w:r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宋体" w:hint="eastAsia"/>
                <w:szCs w:val="24"/>
              </w:rPr>
              <w:t>课题组力量不强或分工不当；</w:t>
            </w:r>
            <w:r>
              <w:rPr>
                <w:rFonts w:ascii="Times New Roman" w:hAnsi="Times New Roman"/>
                <w:szCs w:val="24"/>
              </w:rPr>
              <w:t>5.</w:t>
            </w:r>
            <w:r>
              <w:rPr>
                <w:rFonts w:ascii="Times New Roman" w:hAnsi="宋体" w:hint="eastAsia"/>
                <w:szCs w:val="24"/>
              </w:rPr>
              <w:t>资料准备不够；</w:t>
            </w:r>
            <w:r>
              <w:rPr>
                <w:rFonts w:ascii="Times New Roman" w:hAnsi="Times New Roman"/>
                <w:szCs w:val="24"/>
              </w:rPr>
              <w:t>6.</w:t>
            </w:r>
            <w:r>
              <w:rPr>
                <w:rFonts w:ascii="Times New Roman" w:hAnsi="宋体" w:hint="eastAsia"/>
                <w:szCs w:val="24"/>
              </w:rPr>
              <w:t>最终成果不明确；</w:t>
            </w:r>
            <w:r>
              <w:rPr>
                <w:rFonts w:ascii="Times New Roman" w:hAnsi="Times New Roman"/>
                <w:szCs w:val="24"/>
              </w:rPr>
              <w:t>7.</w:t>
            </w:r>
            <w:r>
              <w:rPr>
                <w:rFonts w:ascii="Times New Roman" w:hAnsi="宋体" w:hint="eastAsia"/>
                <w:szCs w:val="24"/>
              </w:rPr>
              <w:t>不具备完成课题所需的其他条件；</w:t>
            </w:r>
            <w:r>
              <w:rPr>
                <w:rFonts w:ascii="Times New Roman" w:hAnsi="Times New Roman"/>
                <w:szCs w:val="24"/>
              </w:rPr>
              <w:t>8.</w:t>
            </w:r>
            <w:r>
              <w:rPr>
                <w:rFonts w:ascii="Times New Roman" w:hAnsi="宋体" w:hint="eastAsia"/>
                <w:szCs w:val="24"/>
              </w:rPr>
              <w:t>经过比较，本课题有更适合的承担人；</w:t>
            </w:r>
            <w:r>
              <w:rPr>
                <w:rFonts w:ascii="Times New Roman" w:hAnsi="Times New Roman"/>
                <w:szCs w:val="24"/>
              </w:rPr>
              <w:t>9.</w:t>
            </w:r>
            <w:r>
              <w:rPr>
                <w:rFonts w:ascii="Times New Roman" w:hAnsi="宋体" w:hint="eastAsia"/>
                <w:szCs w:val="24"/>
              </w:rPr>
              <w:t>其他原因（加以说明）：</w:t>
            </w:r>
          </w:p>
        </w:tc>
      </w:tr>
    </w:tbl>
    <w:p w:rsidR="00D775AD" w:rsidRDefault="00D775AD">
      <w:pPr>
        <w:widowControl/>
        <w:spacing w:line="500" w:lineRule="exact"/>
        <w:jc w:val="left"/>
        <w:rPr>
          <w:rFonts w:ascii="Times New Roman" w:eastAsia="黑体" w:hAnsi="Times New Roman"/>
          <w:sz w:val="32"/>
          <w:szCs w:val="24"/>
        </w:rPr>
      </w:pPr>
    </w:p>
    <w:p w:rsidR="00D775AD" w:rsidRDefault="00D775AD">
      <w:pPr>
        <w:rPr>
          <w:rFonts w:ascii="Times New Roman" w:eastAsia="黑体" w:hAnsi="Times New Roman"/>
          <w:sz w:val="32"/>
          <w:szCs w:val="24"/>
        </w:rPr>
      </w:pPr>
      <w:r>
        <w:rPr>
          <w:rFonts w:ascii="Times New Roman" w:eastAsia="黑体" w:hAnsi="Times New Roman" w:hint="eastAsia"/>
          <w:sz w:val="32"/>
          <w:szCs w:val="24"/>
        </w:rPr>
        <w:t>七、江苏省中国特色社会主义理论体系研究中心意见</w:t>
      </w:r>
    </w:p>
    <w:tbl>
      <w:tblPr>
        <w:tblW w:w="89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20"/>
        <w:gridCol w:w="2252"/>
        <w:gridCol w:w="1907"/>
      </w:tblGrid>
      <w:tr w:rsidR="00D775AD">
        <w:trPr>
          <w:trHeight w:val="567"/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批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准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资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助</w:t>
            </w:r>
          </w:p>
          <w:p w:rsidR="00D775AD" w:rsidRDefault="00D775AD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金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额（万元）</w:t>
            </w:r>
          </w:p>
        </w:tc>
        <w:tc>
          <w:tcPr>
            <w:tcW w:w="6679" w:type="dxa"/>
            <w:gridSpan w:val="3"/>
            <w:tcBorders>
              <w:top w:val="single" w:sz="8" w:space="0" w:color="auto"/>
            </w:tcBorders>
            <w:vAlign w:val="center"/>
          </w:tcPr>
          <w:p w:rsidR="00D775AD" w:rsidRDefault="00D775AD">
            <w:pPr>
              <w:jc w:val="center"/>
              <w:rPr>
                <w:rFonts w:ascii="宋体"/>
                <w:szCs w:val="24"/>
              </w:rPr>
            </w:pPr>
          </w:p>
        </w:tc>
      </w:tr>
      <w:tr w:rsidR="00D775AD">
        <w:trPr>
          <w:trHeight w:val="567"/>
          <w:jc w:val="center"/>
        </w:trPr>
        <w:tc>
          <w:tcPr>
            <w:tcW w:w="2268" w:type="dxa"/>
            <w:vMerge w:val="restart"/>
            <w:vAlign w:val="center"/>
          </w:tcPr>
          <w:p w:rsidR="00D775AD" w:rsidRDefault="00D775AD">
            <w:pPr>
              <w:spacing w:line="480" w:lineRule="auto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拨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款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计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划</w:t>
            </w:r>
          </w:p>
        </w:tc>
        <w:tc>
          <w:tcPr>
            <w:tcW w:w="2520" w:type="dxa"/>
            <w:vAlign w:val="center"/>
          </w:tcPr>
          <w:p w:rsidR="00D775AD" w:rsidRDefault="00D775AD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时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间</w:t>
            </w:r>
          </w:p>
        </w:tc>
        <w:tc>
          <w:tcPr>
            <w:tcW w:w="2252" w:type="dxa"/>
            <w:vAlign w:val="center"/>
          </w:tcPr>
          <w:p w:rsidR="00D775AD" w:rsidRDefault="00D775AD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D775AD" w:rsidRDefault="00D775AD">
            <w:pPr>
              <w:jc w:val="center"/>
              <w:rPr>
                <w:rFonts w:ascii="宋体"/>
                <w:szCs w:val="24"/>
              </w:rPr>
            </w:pPr>
          </w:p>
        </w:tc>
      </w:tr>
      <w:tr w:rsidR="00D775AD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:rsidR="00D775AD" w:rsidRDefault="00D775AD">
            <w:pPr>
              <w:widowControl/>
              <w:jc w:val="left"/>
              <w:rPr>
                <w:rFonts w:ascii="宋体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775AD" w:rsidRDefault="00D775AD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2252" w:type="dxa"/>
            <w:vAlign w:val="center"/>
          </w:tcPr>
          <w:p w:rsidR="00D775AD" w:rsidRDefault="00D775AD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D775AD" w:rsidRDefault="00D775AD">
            <w:pPr>
              <w:jc w:val="center"/>
              <w:rPr>
                <w:rFonts w:ascii="宋体"/>
                <w:szCs w:val="24"/>
              </w:rPr>
            </w:pPr>
          </w:p>
        </w:tc>
      </w:tr>
      <w:tr w:rsidR="00D775AD">
        <w:trPr>
          <w:trHeight w:val="567"/>
          <w:jc w:val="center"/>
        </w:trPr>
        <w:tc>
          <w:tcPr>
            <w:tcW w:w="8947" w:type="dxa"/>
            <w:gridSpan w:val="4"/>
            <w:tcBorders>
              <w:bottom w:val="single" w:sz="8" w:space="0" w:color="auto"/>
            </w:tcBorders>
          </w:tcPr>
          <w:p w:rsidR="00D775AD" w:rsidRDefault="00D775AD">
            <w:pPr>
              <w:ind w:firstLine="2520"/>
              <w:rPr>
                <w:rFonts w:ascii="宋体"/>
                <w:szCs w:val="24"/>
              </w:rPr>
            </w:pPr>
          </w:p>
          <w:p w:rsidR="00D775AD" w:rsidRDefault="00D775AD">
            <w:pPr>
              <w:ind w:firstLine="2520"/>
              <w:rPr>
                <w:rFonts w:ascii="宋体"/>
                <w:szCs w:val="24"/>
              </w:rPr>
            </w:pPr>
          </w:p>
          <w:p w:rsidR="00D775AD" w:rsidRDefault="00D775AD">
            <w:pPr>
              <w:ind w:firstLine="2520"/>
              <w:rPr>
                <w:rFonts w:ascii="宋体"/>
                <w:szCs w:val="24"/>
              </w:rPr>
            </w:pPr>
          </w:p>
          <w:p w:rsidR="00D775AD" w:rsidRDefault="00D775AD">
            <w:pPr>
              <w:ind w:firstLine="2520"/>
              <w:rPr>
                <w:rFonts w:ascii="宋体"/>
                <w:szCs w:val="24"/>
              </w:rPr>
            </w:pPr>
          </w:p>
          <w:p w:rsidR="00D775AD" w:rsidRDefault="00D775AD">
            <w:pPr>
              <w:ind w:firstLine="2520"/>
              <w:rPr>
                <w:rFonts w:ascii="宋体"/>
                <w:szCs w:val="24"/>
              </w:rPr>
            </w:pPr>
          </w:p>
          <w:p w:rsidR="00D775AD" w:rsidRDefault="00D775AD">
            <w:pPr>
              <w:ind w:firstLineChars="700" w:firstLine="1470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章</w:t>
            </w:r>
            <w:r>
              <w:rPr>
                <w:rFonts w:ascii="宋体" w:hAnsi="宋体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Cs w:val="24"/>
              </w:rPr>
              <w:t>负责人签字：</w:t>
            </w:r>
          </w:p>
          <w:p w:rsidR="00D775AD" w:rsidRDefault="00D775AD">
            <w:pPr>
              <w:rPr>
                <w:rFonts w:ascii="宋体"/>
                <w:szCs w:val="24"/>
              </w:rPr>
            </w:pPr>
          </w:p>
          <w:p w:rsidR="00D775AD" w:rsidRDefault="00D775AD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:rsidR="00D775AD" w:rsidRDefault="00D775AD">
      <w:pPr>
        <w:spacing w:line="20" w:lineRule="exact"/>
      </w:pPr>
    </w:p>
    <w:sectPr w:rsidR="00D775AD" w:rsidSect="00062E7C">
      <w:headerReference w:type="default" r:id="rId7"/>
      <w:footerReference w:type="even" r:id="rId8"/>
      <w:footerReference w:type="default" r:id="rId9"/>
      <w:pgSz w:w="11906" w:h="16838" w:code="9"/>
      <w:pgMar w:top="2098" w:right="1588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F6A" w:rsidRDefault="00993F6A">
      <w:pPr>
        <w:ind w:firstLine="680"/>
      </w:pPr>
      <w:r>
        <w:separator/>
      </w:r>
    </w:p>
  </w:endnote>
  <w:endnote w:type="continuationSeparator" w:id="0">
    <w:p w:rsidR="00993F6A" w:rsidRDefault="00993F6A">
      <w:pPr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AD" w:rsidRDefault="00D775AD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75AD" w:rsidRDefault="00D775A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AD" w:rsidRDefault="00D775AD">
    <w:pPr>
      <w:pStyle w:val="a6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 w:rsidR="00C35D70">
      <w:rPr>
        <w:rStyle w:val="a7"/>
        <w:rFonts w:ascii="Times New Roman" w:hAnsi="Times New Roman"/>
        <w:noProof/>
        <w:sz w:val="28"/>
        <w:szCs w:val="28"/>
      </w:rPr>
      <w:t>3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:rsidR="00D775AD" w:rsidRDefault="00D775A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F6A" w:rsidRDefault="00993F6A">
      <w:pPr>
        <w:ind w:firstLine="680"/>
      </w:pPr>
      <w:r>
        <w:separator/>
      </w:r>
    </w:p>
  </w:footnote>
  <w:footnote w:type="continuationSeparator" w:id="0">
    <w:p w:rsidR="00993F6A" w:rsidRDefault="00993F6A">
      <w:pPr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AD" w:rsidRDefault="00D775A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5AD"/>
    <w:rsid w:val="00062E7C"/>
    <w:rsid w:val="001C64A9"/>
    <w:rsid w:val="0044524D"/>
    <w:rsid w:val="005F4956"/>
    <w:rsid w:val="00993F6A"/>
    <w:rsid w:val="00C35D70"/>
    <w:rsid w:val="00D775AD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pPr>
      <w:ind w:leftChars="2500" w:left="100"/>
    </w:pPr>
  </w:style>
  <w:style w:type="character" w:customStyle="1" w:styleId="Char">
    <w:name w:val="日期 Char"/>
    <w:link w:val="a4"/>
    <w:uiPriority w:val="99"/>
    <w:semiHidden/>
    <w:locked/>
    <w:rPr>
      <w:rFonts w:cs="Times New Roman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Pr>
      <w:rFonts w:cs="Times New Roman"/>
      <w:sz w:val="18"/>
      <w:szCs w:val="18"/>
    </w:rPr>
  </w:style>
  <w:style w:type="character" w:styleId="a7">
    <w:name w:val="page number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299</Words>
  <Characters>1709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paul liu</cp:lastModifiedBy>
  <cp:revision>17</cp:revision>
  <dcterms:created xsi:type="dcterms:W3CDTF">2017-04-20T08:25:00Z</dcterms:created>
  <dcterms:modified xsi:type="dcterms:W3CDTF">2017-04-24T03:00:00Z</dcterms:modified>
</cp:coreProperties>
</file>